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C5658" w14:textId="5085B322" w:rsidR="00BC159D" w:rsidRDefault="002C7F71" w:rsidP="000C65B0">
      <w:pPr>
        <w:spacing w:after="0" w:line="240" w:lineRule="auto"/>
        <w:contextualSpacing/>
        <w:rPr>
          <w:sz w:val="40"/>
          <w:szCs w:val="40"/>
        </w:rPr>
      </w:pPr>
      <w:r>
        <w:rPr>
          <w:sz w:val="40"/>
          <w:szCs w:val="40"/>
        </w:rPr>
        <w:t>Two Irish g</w:t>
      </w:r>
      <w:r w:rsidR="00CD230B">
        <w:rPr>
          <w:sz w:val="40"/>
          <w:szCs w:val="40"/>
        </w:rPr>
        <w:t>reenway</w:t>
      </w:r>
      <w:r>
        <w:rPr>
          <w:sz w:val="40"/>
          <w:szCs w:val="40"/>
        </w:rPr>
        <w:t>s</w:t>
      </w:r>
      <w:r w:rsidR="00CD230B">
        <w:rPr>
          <w:sz w:val="40"/>
          <w:szCs w:val="40"/>
        </w:rPr>
        <w:t xml:space="preserve"> </w:t>
      </w:r>
      <w:r w:rsidR="0045277A">
        <w:rPr>
          <w:sz w:val="40"/>
          <w:szCs w:val="40"/>
        </w:rPr>
        <w:t xml:space="preserve">receive European </w:t>
      </w:r>
      <w:r>
        <w:rPr>
          <w:sz w:val="40"/>
          <w:szCs w:val="40"/>
        </w:rPr>
        <w:t>excellence awards</w:t>
      </w:r>
    </w:p>
    <w:p w14:paraId="4660C7EE" w14:textId="77777777" w:rsidR="00D501F1" w:rsidRDefault="00D501F1" w:rsidP="000C65B0">
      <w:pPr>
        <w:spacing w:after="0" w:line="240" w:lineRule="auto"/>
        <w:contextualSpacing/>
        <w:rPr>
          <w:rFonts w:ascii="Calibri" w:eastAsia="Aptos" w:hAnsi="Calibri" w:cs="Calibri"/>
          <w:i/>
          <w:iCs/>
        </w:rPr>
      </w:pPr>
    </w:p>
    <w:p w14:paraId="7AC086D5" w14:textId="681441B6" w:rsidR="0045404A" w:rsidRPr="0045277A" w:rsidRDefault="0045277A" w:rsidP="009E2BFF">
      <w:pPr>
        <w:spacing w:after="0" w:line="276" w:lineRule="auto"/>
        <w:contextualSpacing/>
        <w:rPr>
          <w:i/>
          <w:iCs/>
        </w:rPr>
      </w:pPr>
      <w:r w:rsidRPr="0045277A">
        <w:rPr>
          <w:i/>
          <w:iCs/>
        </w:rPr>
        <w:t xml:space="preserve">Two Irish greenways have been </w:t>
      </w:r>
      <w:r>
        <w:rPr>
          <w:i/>
          <w:iCs/>
        </w:rPr>
        <w:t>praised</w:t>
      </w:r>
      <w:r w:rsidRPr="0045277A">
        <w:rPr>
          <w:i/>
          <w:iCs/>
        </w:rPr>
        <w:t xml:space="preserve"> for their approach to sustainability and community engagement in the European Greenways Award</w:t>
      </w:r>
      <w:r w:rsidR="00C9735E">
        <w:rPr>
          <w:i/>
          <w:iCs/>
        </w:rPr>
        <w:t xml:space="preserve"> 2025</w:t>
      </w:r>
      <w:r w:rsidR="0045404A" w:rsidRPr="0045277A">
        <w:rPr>
          <w:i/>
          <w:iCs/>
        </w:rPr>
        <w:t>.</w:t>
      </w:r>
    </w:p>
    <w:p w14:paraId="222EA928" w14:textId="77777777" w:rsidR="0045404A" w:rsidRDefault="0045404A" w:rsidP="009E2BFF">
      <w:pPr>
        <w:spacing w:after="0" w:line="276" w:lineRule="auto"/>
        <w:contextualSpacing/>
        <w:rPr>
          <w:i/>
          <w:iCs/>
        </w:rPr>
      </w:pPr>
    </w:p>
    <w:p w14:paraId="40DF487C" w14:textId="18259B1F" w:rsidR="0045277A" w:rsidRDefault="0045277A" w:rsidP="009E2BFF">
      <w:pPr>
        <w:spacing w:line="276" w:lineRule="auto"/>
        <w:rPr>
          <w:lang w:val="en-US"/>
        </w:rPr>
      </w:pPr>
      <w:r>
        <w:t xml:space="preserve">Ireland’s greenways offer travellers a </w:t>
      </w:r>
      <w:r w:rsidR="00426FEA">
        <w:t xml:space="preserve">wonderful chance </w:t>
      </w:r>
      <w:r>
        <w:t xml:space="preserve">to enjoy </w:t>
      </w:r>
      <w:r w:rsidR="00426FEA" w:rsidRPr="00426FEA">
        <w:t>the island’s gorgeous scenery in a safe and sustainable way.</w:t>
      </w:r>
      <w:r w:rsidR="00426FEA">
        <w:t xml:space="preserve"> Experienced on foot, or on pedal or </w:t>
      </w:r>
      <w:proofErr w:type="spellStart"/>
      <w:r w:rsidR="00426FEA">
        <w:t>ebike</w:t>
      </w:r>
      <w:proofErr w:type="spellEnd"/>
      <w:r w:rsidR="00426FEA">
        <w:t xml:space="preserve">, the greenways </w:t>
      </w:r>
      <w:r>
        <w:rPr>
          <w:lang w:val="en-US"/>
        </w:rPr>
        <w:t xml:space="preserve">combine fresh-air fun with </w:t>
      </w:r>
      <w:r w:rsidR="00902A47">
        <w:rPr>
          <w:lang w:val="en-US"/>
        </w:rPr>
        <w:t>fabulous views and fascinating</w:t>
      </w:r>
      <w:r>
        <w:rPr>
          <w:lang w:val="en-US"/>
        </w:rPr>
        <w:t xml:space="preserve"> historical and cultural sites.</w:t>
      </w:r>
    </w:p>
    <w:p w14:paraId="5875EDAC" w14:textId="0877E78B" w:rsidR="00832B87" w:rsidRDefault="00426FEA" w:rsidP="009E2BFF">
      <w:pPr>
        <w:spacing w:line="276" w:lineRule="auto"/>
      </w:pPr>
      <w:r w:rsidRPr="00426FEA">
        <w:t xml:space="preserve">At the recent </w:t>
      </w:r>
      <w:hyperlink r:id="rId7" w:history="1">
        <w:r w:rsidRPr="00855E2D">
          <w:rPr>
            <w:rStyle w:val="Hyperlink"/>
          </w:rPr>
          <w:t>European Gr</w:t>
        </w:r>
        <w:r w:rsidRPr="00855E2D">
          <w:rPr>
            <w:rStyle w:val="Hyperlink"/>
          </w:rPr>
          <w:t>e</w:t>
        </w:r>
        <w:r w:rsidRPr="00855E2D">
          <w:rPr>
            <w:rStyle w:val="Hyperlink"/>
          </w:rPr>
          <w:t>enways Award</w:t>
        </w:r>
      </w:hyperlink>
      <w:r w:rsidR="00832B87">
        <w:t>,</w:t>
      </w:r>
      <w:r w:rsidRPr="00426FEA">
        <w:t xml:space="preserve"> which promotes examples of best practice, Ireland’s </w:t>
      </w:r>
      <w:hyperlink r:id="rId8" w:history="1">
        <w:r w:rsidRPr="006D230F">
          <w:rPr>
            <w:rStyle w:val="Hyperlink"/>
          </w:rPr>
          <w:t>Great Western Greenway</w:t>
        </w:r>
      </w:hyperlink>
      <w:r w:rsidRPr="00426FEA">
        <w:t xml:space="preserve"> won a special green award for its holistic approach to sustainability, community engagement and environmental stewardship. </w:t>
      </w:r>
    </w:p>
    <w:p w14:paraId="5FF3570F" w14:textId="7F049E77" w:rsidR="006D230F" w:rsidRPr="00F025F1" w:rsidRDefault="00426FEA" w:rsidP="009E2BFF">
      <w:pPr>
        <w:spacing w:line="276" w:lineRule="auto"/>
      </w:pPr>
      <w:r w:rsidRPr="00426FEA">
        <w:t xml:space="preserve">The 49km greenway </w:t>
      </w:r>
      <w:r w:rsidR="00832B87">
        <w:t xml:space="preserve">in County Mayo </w:t>
      </w:r>
      <w:r>
        <w:t xml:space="preserve">on the </w:t>
      </w:r>
      <w:r w:rsidR="00AA2B97">
        <w:t xml:space="preserve">stunning </w:t>
      </w:r>
      <w:hyperlink r:id="rId9" w:history="1">
        <w:r w:rsidRPr="00AA2B97">
          <w:rPr>
            <w:rStyle w:val="Hyperlink"/>
          </w:rPr>
          <w:t>Wild Atlantic Way</w:t>
        </w:r>
      </w:hyperlink>
      <w:r w:rsidRPr="00426FEA">
        <w:t xml:space="preserve"> </w:t>
      </w:r>
      <w:r w:rsidR="00832B87">
        <w:t>follows the route of the disused Westport to Achill railway line.</w:t>
      </w:r>
      <w:r w:rsidR="00832B87" w:rsidRPr="00832B87">
        <w:t xml:space="preserve"> </w:t>
      </w:r>
      <w:r w:rsidR="006D230F">
        <w:t xml:space="preserve">It passes through some of the island’s most striking landscapes, </w:t>
      </w:r>
      <w:r w:rsidR="00F025F1">
        <w:t xml:space="preserve">skirting </w:t>
      </w:r>
      <w:r w:rsidR="006D230F">
        <w:t>historic towns</w:t>
      </w:r>
      <w:r w:rsidR="00F025F1">
        <w:t xml:space="preserve"> and</w:t>
      </w:r>
      <w:r w:rsidR="006D230F">
        <w:t xml:space="preserve"> ancient </w:t>
      </w:r>
      <w:r w:rsidR="006D230F" w:rsidRPr="00AE4794">
        <w:t xml:space="preserve">archaeological </w:t>
      </w:r>
      <w:r w:rsidR="006D230F">
        <w:t>monuments.</w:t>
      </w:r>
      <w:r w:rsidR="00F025F1">
        <w:t xml:space="preserve"> </w:t>
      </w:r>
      <w:r w:rsidR="00972B53">
        <w:t>The greenway</w:t>
      </w:r>
      <w:r w:rsidR="00F025F1">
        <w:t xml:space="preserve"> was</w:t>
      </w:r>
      <w:r w:rsidR="006D230F" w:rsidRPr="00360589">
        <w:t xml:space="preserve"> </w:t>
      </w:r>
      <w:r w:rsidR="00F025F1" w:rsidRPr="00F025F1">
        <w:t xml:space="preserve">previously </w:t>
      </w:r>
      <w:r w:rsidR="006D230F" w:rsidRPr="00F025F1">
        <w:t>named as a European Destination of Excellence</w:t>
      </w:r>
      <w:r w:rsidR="00F025F1" w:rsidRPr="00F025F1">
        <w:t xml:space="preserve"> and as one of the world’s top three cycle trails.</w:t>
      </w:r>
    </w:p>
    <w:p w14:paraId="30837AF7" w14:textId="4BEBE323" w:rsidR="00F025F1" w:rsidRPr="00F025F1" w:rsidRDefault="009E2874" w:rsidP="009E2BFF">
      <w:pPr>
        <w:spacing w:line="276" w:lineRule="auto"/>
      </w:pPr>
      <w:r>
        <w:t>Presenting</w:t>
      </w:r>
      <w:r w:rsidR="00F025F1" w:rsidRPr="00F025F1">
        <w:t xml:space="preserve"> the Green Transition in Greenways award to the Great Western Greenway, the jury praised its </w:t>
      </w:r>
      <w:r>
        <w:t xml:space="preserve">environmental innovation such as </w:t>
      </w:r>
      <w:r w:rsidR="00F025F1" w:rsidRPr="00F025F1">
        <w:t>solar-powered compactor bins, electric bike charging stations and public furniture made from reused wind turbine blades</w:t>
      </w:r>
      <w:r>
        <w:t>. Together, these</w:t>
      </w:r>
      <w:r w:rsidR="00F025F1" w:rsidRPr="00F025F1">
        <w:t xml:space="preserve"> support biodiversity while preserving sensitive habitats.</w:t>
      </w:r>
    </w:p>
    <w:p w14:paraId="4B46D0AB" w14:textId="4CB3BD0F" w:rsidR="00F025F1" w:rsidRDefault="005A2990" w:rsidP="009E2BFF">
      <w:pPr>
        <w:spacing w:line="276" w:lineRule="auto"/>
      </w:pPr>
      <w:r>
        <w:t>O</w:t>
      </w:r>
      <w:r w:rsidRPr="00F025F1">
        <w:t>ne of the island’s newest greenways</w:t>
      </w:r>
      <w:r>
        <w:t xml:space="preserve">, </w:t>
      </w:r>
      <w:hyperlink r:id="rId10" w:history="1">
        <w:r w:rsidR="00F025F1" w:rsidRPr="001842D6">
          <w:rPr>
            <w:rStyle w:val="Hyperlink"/>
          </w:rPr>
          <w:t>Limerick Greenway</w:t>
        </w:r>
      </w:hyperlink>
      <w:r w:rsidR="00F025F1">
        <w:t>,</w:t>
      </w:r>
      <w:r>
        <w:t xml:space="preserve"> took third prize in the Excellence category</w:t>
      </w:r>
      <w:r w:rsidR="00C9735E">
        <w:t xml:space="preserve">. It </w:t>
      </w:r>
      <w:r w:rsidR="00597AC7">
        <w:t>also follows an old railway line</w:t>
      </w:r>
      <w:r w:rsidR="00C9735E">
        <w:t>, this one</w:t>
      </w:r>
      <w:r w:rsidR="00597AC7">
        <w:t xml:space="preserve"> running 40km from Rathkeale to </w:t>
      </w:r>
      <w:proofErr w:type="spellStart"/>
      <w:r w:rsidR="00597AC7">
        <w:t>Abbeyfeale</w:t>
      </w:r>
      <w:proofErr w:type="spellEnd"/>
      <w:r w:rsidR="00597AC7">
        <w:t xml:space="preserve"> through picturesque countryside, quaint towns and villages. It was commended f</w:t>
      </w:r>
      <w:r w:rsidR="00597AC7" w:rsidRPr="00E727D7">
        <w:t xml:space="preserve">or creating a greenway that </w:t>
      </w:r>
      <w:r w:rsidR="00597AC7">
        <w:t>“</w:t>
      </w:r>
      <w:r w:rsidR="00597AC7" w:rsidRPr="00E727D7">
        <w:t>engages and supports local communities through economic and social development, while supporting biodiversity conservation</w:t>
      </w:r>
      <w:r w:rsidR="00597AC7">
        <w:t>” and for its “</w:t>
      </w:r>
      <w:r w:rsidR="00597AC7" w:rsidRPr="00E727D7">
        <w:t>holistic, inclusive and forward-looking approach to rural regeneration, sustainable tourism and community wellbeing</w:t>
      </w:r>
      <w:r w:rsidR="00597AC7">
        <w:t>”</w:t>
      </w:r>
      <w:r w:rsidR="00597AC7" w:rsidRPr="00E727D7">
        <w:t xml:space="preserve">. </w:t>
      </w:r>
    </w:p>
    <w:p w14:paraId="6CDFB386" w14:textId="220D9498" w:rsidR="00597AC7" w:rsidRDefault="00C9735E" w:rsidP="009E2BFF">
      <w:pPr>
        <w:spacing w:after="0" w:line="276" w:lineRule="auto"/>
        <w:rPr>
          <w:lang w:val="en-US"/>
        </w:rPr>
      </w:pPr>
      <w:r>
        <w:t xml:space="preserve">The island of Ireland has a growing network of greenways, with the eighth one opening in </w:t>
      </w:r>
      <w:hyperlink r:id="rId11" w:history="1">
        <w:r w:rsidRPr="00105F11">
          <w:rPr>
            <w:rStyle w:val="Hyperlink"/>
          </w:rPr>
          <w:t>County Cork</w:t>
        </w:r>
      </w:hyperlink>
      <w:r>
        <w:t xml:space="preserve"> earlier this year. </w:t>
      </w:r>
      <w:r w:rsidR="002727F5">
        <w:t>The other</w:t>
      </w:r>
      <w:r w:rsidR="00881267">
        <w:t>s</w:t>
      </w:r>
      <w:r w:rsidR="002727F5">
        <w:t xml:space="preserve"> are t</w:t>
      </w:r>
      <w:r w:rsidR="002727F5">
        <w:rPr>
          <w:lang w:val="en-US"/>
        </w:rPr>
        <w:t xml:space="preserve">he </w:t>
      </w:r>
      <w:hyperlink r:id="rId12" w:history="1">
        <w:r w:rsidR="002727F5" w:rsidRPr="003E642B">
          <w:rPr>
            <w:rStyle w:val="Hyperlink"/>
            <w:lang w:val="en-US"/>
          </w:rPr>
          <w:t>Comber Greenway</w:t>
        </w:r>
      </w:hyperlink>
      <w:r w:rsidR="002727F5" w:rsidRPr="00CE674A">
        <w:rPr>
          <w:lang w:val="en-US"/>
        </w:rPr>
        <w:t xml:space="preserve"> in </w:t>
      </w:r>
      <w:r w:rsidR="002727F5">
        <w:rPr>
          <w:lang w:val="en-US"/>
        </w:rPr>
        <w:t>County Down</w:t>
      </w:r>
      <w:r w:rsidR="002727F5" w:rsidRPr="00CE674A">
        <w:rPr>
          <w:lang w:val="en-US"/>
        </w:rPr>
        <w:t xml:space="preserve">, the </w:t>
      </w:r>
      <w:hyperlink r:id="rId13" w:history="1">
        <w:r w:rsidR="002727F5" w:rsidRPr="00BC5A7F">
          <w:rPr>
            <w:rStyle w:val="Hyperlink"/>
            <w:lang w:val="en-US"/>
          </w:rPr>
          <w:t>Waterford Greenway</w:t>
        </w:r>
      </w:hyperlink>
      <w:r w:rsidR="002727F5" w:rsidRPr="00CE674A">
        <w:rPr>
          <w:lang w:val="en-US"/>
        </w:rPr>
        <w:t xml:space="preserve">, the </w:t>
      </w:r>
      <w:hyperlink r:id="rId14" w:history="1">
        <w:r w:rsidR="002727F5" w:rsidRPr="00A8756C">
          <w:rPr>
            <w:rStyle w:val="Hyperlink"/>
            <w:lang w:val="en-US"/>
          </w:rPr>
          <w:t>Old Rail Trail</w:t>
        </w:r>
      </w:hyperlink>
      <w:r w:rsidR="002727F5" w:rsidRPr="00CE674A">
        <w:rPr>
          <w:lang w:val="en-US"/>
        </w:rPr>
        <w:t xml:space="preserve"> in Co</w:t>
      </w:r>
      <w:r w:rsidR="002727F5">
        <w:rPr>
          <w:lang w:val="en-US"/>
        </w:rPr>
        <w:t>unty</w:t>
      </w:r>
      <w:r w:rsidR="002727F5" w:rsidRPr="00CE674A">
        <w:rPr>
          <w:lang w:val="en-US"/>
        </w:rPr>
        <w:t xml:space="preserve"> Westmeath, the </w:t>
      </w:r>
      <w:hyperlink r:id="rId15" w:history="1">
        <w:r w:rsidR="002727F5" w:rsidRPr="00A8756C">
          <w:rPr>
            <w:rStyle w:val="Hyperlink"/>
            <w:lang w:val="en-US"/>
          </w:rPr>
          <w:t>Suir Blueway</w:t>
        </w:r>
      </w:hyperlink>
      <w:r w:rsidR="002727F5" w:rsidRPr="00CE674A">
        <w:rPr>
          <w:lang w:val="en-US"/>
        </w:rPr>
        <w:t xml:space="preserve"> in Co</w:t>
      </w:r>
      <w:r w:rsidR="002727F5">
        <w:rPr>
          <w:lang w:val="en-US"/>
        </w:rPr>
        <w:t>unty</w:t>
      </w:r>
      <w:r w:rsidR="002727F5" w:rsidRPr="00CE674A">
        <w:rPr>
          <w:lang w:val="en-US"/>
        </w:rPr>
        <w:t xml:space="preserve"> Tipperary</w:t>
      </w:r>
      <w:r w:rsidR="002727F5">
        <w:rPr>
          <w:lang w:val="en-US"/>
        </w:rPr>
        <w:t xml:space="preserve"> and </w:t>
      </w:r>
      <w:r w:rsidR="002727F5" w:rsidRPr="00CE674A">
        <w:rPr>
          <w:lang w:val="en-US"/>
        </w:rPr>
        <w:t xml:space="preserve">the </w:t>
      </w:r>
      <w:hyperlink r:id="rId16" w:history="1">
        <w:r w:rsidR="002727F5" w:rsidRPr="00AA2B97">
          <w:rPr>
            <w:rStyle w:val="Hyperlink"/>
            <w:lang w:val="en-US"/>
          </w:rPr>
          <w:t>Royal Canal Greenway</w:t>
        </w:r>
      </w:hyperlink>
      <w:r w:rsidR="002727F5">
        <w:rPr>
          <w:lang w:val="en-US"/>
        </w:rPr>
        <w:t>.</w:t>
      </w:r>
    </w:p>
    <w:p w14:paraId="59E8ACFF" w14:textId="77777777" w:rsidR="002727F5" w:rsidRDefault="002727F5" w:rsidP="00881267">
      <w:pPr>
        <w:spacing w:after="0" w:line="276" w:lineRule="auto"/>
        <w:rPr>
          <w:lang w:val="en-US"/>
        </w:rPr>
      </w:pPr>
    </w:p>
    <w:p w14:paraId="687FABA1" w14:textId="5A93F82E" w:rsidR="00AA2B97" w:rsidRPr="00973BD5" w:rsidRDefault="002727F5" w:rsidP="00AA2B97">
      <w:r>
        <w:rPr>
          <w:lang w:val="en-US"/>
        </w:rPr>
        <w:t xml:space="preserve">This last one </w:t>
      </w:r>
      <w:r w:rsidR="009E2BFF">
        <w:rPr>
          <w:lang w:val="en-US"/>
        </w:rPr>
        <w:t>is the longest</w:t>
      </w:r>
      <w:r w:rsidR="00881267">
        <w:rPr>
          <w:lang w:val="en-US"/>
        </w:rPr>
        <w:t xml:space="preserve"> greenway on the island</w:t>
      </w:r>
      <w:r w:rsidR="009E2BFF">
        <w:rPr>
          <w:lang w:val="en-US"/>
        </w:rPr>
        <w:t xml:space="preserve">, running 130km west </w:t>
      </w:r>
      <w:r w:rsidR="009E2BFF" w:rsidRPr="00CE674A">
        <w:rPr>
          <w:lang w:val="en-US"/>
        </w:rPr>
        <w:t>from Dublin to Longford</w:t>
      </w:r>
      <w:r w:rsidR="009E2BFF">
        <w:rPr>
          <w:lang w:val="en-US"/>
        </w:rPr>
        <w:t xml:space="preserve"> in Ireland’s Hidden Heartlands. </w:t>
      </w:r>
      <w:r w:rsidR="00AA2B97" w:rsidRPr="00973BD5">
        <w:t>A mostly flat, off-road route, it follows a former towpath for horse‐drawn barges</w:t>
      </w:r>
      <w:r w:rsidR="00AA2B97">
        <w:t xml:space="preserve">. Along the way there are </w:t>
      </w:r>
      <w:r w:rsidR="0046280A">
        <w:t xml:space="preserve">many built heritage sites including </w:t>
      </w:r>
      <w:r w:rsidR="00AA2B97">
        <w:t>90 old bridges, more than 30</w:t>
      </w:r>
      <w:r w:rsidR="00AA2B97" w:rsidRPr="00973BD5">
        <w:t xml:space="preserve"> locks, 17 harbours</w:t>
      </w:r>
      <w:r w:rsidR="00AA2B97">
        <w:t xml:space="preserve"> and </w:t>
      </w:r>
      <w:r w:rsidR="00AA2B97" w:rsidRPr="00973BD5">
        <w:t xml:space="preserve">four aqueducts. </w:t>
      </w:r>
    </w:p>
    <w:p w14:paraId="42C5A34E" w14:textId="5AEB0EAA" w:rsidR="00F025F1" w:rsidRDefault="00CD7A90" w:rsidP="00AA2B97">
      <w:pPr>
        <w:spacing w:after="0" w:line="276" w:lineRule="auto"/>
        <w:rPr>
          <w:rFonts w:ascii="Verdana" w:hAnsi="Verdana"/>
          <w:color w:val="000000"/>
          <w:sz w:val="20"/>
          <w:szCs w:val="20"/>
        </w:rPr>
      </w:pPr>
      <w:r>
        <w:t xml:space="preserve">The upcoming </w:t>
      </w:r>
      <w:hyperlink r:id="rId17" w:history="1">
        <w:r w:rsidR="00F025F1" w:rsidRPr="00AA2B97">
          <w:rPr>
            <w:rStyle w:val="Hyperlink"/>
            <w:rFonts w:eastAsiaTheme="majorEastAsia"/>
          </w:rPr>
          <w:t>World Sustainable Tra</w:t>
        </w:r>
        <w:r w:rsidR="00AA2B97">
          <w:rPr>
            <w:rStyle w:val="Hyperlink"/>
            <w:rFonts w:eastAsiaTheme="majorEastAsia"/>
          </w:rPr>
          <w:t>nsport</w:t>
        </w:r>
        <w:r w:rsidR="00F025F1" w:rsidRPr="00AA2B97">
          <w:rPr>
            <w:rStyle w:val="Hyperlink"/>
            <w:rFonts w:eastAsiaTheme="majorEastAsia"/>
          </w:rPr>
          <w:t xml:space="preserve"> Day</w:t>
        </w:r>
      </w:hyperlink>
      <w:r w:rsidR="00AA2B97">
        <w:t xml:space="preserve"> (26 November) reminds us of the need to </w:t>
      </w:r>
      <w:r>
        <w:t>use sustainable transport to protect the environment and conserve resources. Choosing to explore Ireland’s beautiful landscapes by journeying along its greenways is the perfect way to honour this ambition while having a</w:t>
      </w:r>
      <w:r w:rsidR="00EE2F90">
        <w:t>n unforgettable experience</w:t>
      </w:r>
      <w:r>
        <w:t xml:space="preserve">.  </w:t>
      </w:r>
    </w:p>
    <w:p w14:paraId="445A62AD" w14:textId="77777777" w:rsidR="0045404A" w:rsidRPr="000910D4" w:rsidRDefault="0045404A" w:rsidP="000C65B0">
      <w:pPr>
        <w:spacing w:after="0" w:line="240" w:lineRule="auto"/>
        <w:contextualSpacing/>
        <w:rPr>
          <w:b/>
          <w:bCs/>
        </w:rPr>
      </w:pPr>
    </w:p>
    <w:p w14:paraId="7EA8125F" w14:textId="106F57FD" w:rsidR="00D82A72" w:rsidRDefault="00D31DFC" w:rsidP="003E642B">
      <w:pPr>
        <w:spacing w:after="0" w:line="240" w:lineRule="auto"/>
        <w:contextualSpacing/>
      </w:pPr>
      <w:hyperlink r:id="rId18" w:history="1">
        <w:r w:rsidRPr="00007B70">
          <w:rPr>
            <w:rStyle w:val="Hyperlink"/>
          </w:rPr>
          <w:t>www.ireland.com</w:t>
        </w:r>
      </w:hyperlink>
      <w:r w:rsidR="00D82A72">
        <w:br/>
      </w:r>
    </w:p>
    <w:sectPr w:rsidR="00D82A72">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FC5A" w14:textId="77777777" w:rsidR="00DD78E8" w:rsidRDefault="00DD78E8" w:rsidP="008B6290">
      <w:pPr>
        <w:spacing w:after="0" w:line="240" w:lineRule="auto"/>
      </w:pPr>
      <w:r>
        <w:separator/>
      </w:r>
    </w:p>
  </w:endnote>
  <w:endnote w:type="continuationSeparator" w:id="0">
    <w:p w14:paraId="3C005372" w14:textId="77777777" w:rsidR="00DD78E8" w:rsidRDefault="00DD78E8"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66221" w14:textId="77777777" w:rsidR="00DD78E8" w:rsidRDefault="00DD78E8" w:rsidP="008B6290">
      <w:pPr>
        <w:spacing w:after="0" w:line="240" w:lineRule="auto"/>
      </w:pPr>
      <w:r>
        <w:separator/>
      </w:r>
    </w:p>
  </w:footnote>
  <w:footnote w:type="continuationSeparator" w:id="0">
    <w:p w14:paraId="4C9FD9CB" w14:textId="77777777" w:rsidR="00DD78E8" w:rsidRDefault="00DD78E8"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7C282A"/>
    <w:multiLevelType w:val="multilevel"/>
    <w:tmpl w:val="0F5821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5" w15:restartNumberingAfterBreak="0">
    <w:nsid w:val="11691DA3"/>
    <w:multiLevelType w:val="multilevel"/>
    <w:tmpl w:val="3CA868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1475095B"/>
    <w:multiLevelType w:val="multilevel"/>
    <w:tmpl w:val="4B44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8"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20" w15:restartNumberingAfterBreak="0">
    <w:nsid w:val="1E71011A"/>
    <w:multiLevelType w:val="multilevel"/>
    <w:tmpl w:val="D1927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AB2C6C"/>
    <w:multiLevelType w:val="multilevel"/>
    <w:tmpl w:val="BB38E5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9"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32"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6" w15:restartNumberingAfterBreak="0">
    <w:nsid w:val="339B0BB3"/>
    <w:multiLevelType w:val="multilevel"/>
    <w:tmpl w:val="2722BF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8"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0"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41"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3"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5"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6"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CAF0BB9"/>
    <w:multiLevelType w:val="multilevel"/>
    <w:tmpl w:val="CD667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4"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7"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61"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62"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63"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66"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36C56F1"/>
    <w:multiLevelType w:val="multilevel"/>
    <w:tmpl w:val="65142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9"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70"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1" w15:restartNumberingAfterBreak="0">
    <w:nsid w:val="7D9A4E30"/>
    <w:multiLevelType w:val="hybridMultilevel"/>
    <w:tmpl w:val="B08441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2"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5" w15:restartNumberingAfterBreak="0">
    <w:nsid w:val="7EB374C8"/>
    <w:multiLevelType w:val="hybridMultilevel"/>
    <w:tmpl w:val="C83C30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6"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7"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22"/>
  </w:num>
  <w:num w:numId="4" w16cid:durableId="134564392">
    <w:abstractNumId w:val="34"/>
  </w:num>
  <w:num w:numId="5" w16cid:durableId="325789571">
    <w:abstractNumId w:val="74"/>
  </w:num>
  <w:num w:numId="6" w16cid:durableId="648823913">
    <w:abstractNumId w:val="72"/>
  </w:num>
  <w:num w:numId="7" w16cid:durableId="644235930">
    <w:abstractNumId w:val="48"/>
  </w:num>
  <w:num w:numId="8" w16cid:durableId="1559049865">
    <w:abstractNumId w:val="29"/>
  </w:num>
  <w:num w:numId="9" w16cid:durableId="125065349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6"/>
  </w:num>
  <w:num w:numId="11" w16cid:durableId="1451509091">
    <w:abstractNumId w:val="64"/>
  </w:num>
  <w:num w:numId="12" w16cid:durableId="573009062">
    <w:abstractNumId w:val="66"/>
  </w:num>
  <w:num w:numId="13" w16cid:durableId="747464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6"/>
  </w:num>
  <w:num w:numId="17" w16cid:durableId="53547795">
    <w:abstractNumId w:val="68"/>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9"/>
  </w:num>
  <w:num w:numId="20" w16cid:durableId="718289419">
    <w:abstractNumId w:val="32"/>
  </w:num>
  <w:num w:numId="21" w16cid:durableId="681124671">
    <w:abstractNumId w:val="57"/>
  </w:num>
  <w:num w:numId="22" w16cid:durableId="316805630">
    <w:abstractNumId w:val="77"/>
  </w:num>
  <w:num w:numId="23" w16cid:durableId="68430002">
    <w:abstractNumId w:val="25"/>
  </w:num>
  <w:num w:numId="24" w16cid:durableId="1751848891">
    <w:abstractNumId w:val="43"/>
  </w:num>
  <w:num w:numId="25" w16cid:durableId="573395308">
    <w:abstractNumId w:val="49"/>
  </w:num>
  <w:num w:numId="26" w16cid:durableId="1243027530">
    <w:abstractNumId w:val="13"/>
  </w:num>
  <w:num w:numId="27" w16cid:durableId="247349511">
    <w:abstractNumId w:val="38"/>
  </w:num>
  <w:num w:numId="28" w16cid:durableId="1441416666">
    <w:abstractNumId w:val="41"/>
  </w:num>
  <w:num w:numId="29" w16cid:durableId="1765691249">
    <w:abstractNumId w:val="27"/>
  </w:num>
  <w:num w:numId="30" w16cid:durableId="2006594447">
    <w:abstractNumId w:val="55"/>
  </w:num>
  <w:num w:numId="31" w16cid:durableId="1193494503">
    <w:abstractNumId w:val="78"/>
  </w:num>
  <w:num w:numId="32" w16cid:durableId="1639873449">
    <w:abstractNumId w:val="47"/>
  </w:num>
  <w:num w:numId="33" w16cid:durableId="40716184">
    <w:abstractNumId w:val="65"/>
  </w:num>
  <w:num w:numId="34" w16cid:durableId="382022426">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9"/>
  </w:num>
  <w:num w:numId="36" w16cid:durableId="360202294">
    <w:abstractNumId w:val="59"/>
  </w:num>
  <w:num w:numId="37" w16cid:durableId="1694308343">
    <w:abstractNumId w:val="0"/>
  </w:num>
  <w:num w:numId="38" w16cid:durableId="464154055">
    <w:abstractNumId w:val="2"/>
  </w:num>
  <w:num w:numId="39" w16cid:durableId="914632510">
    <w:abstractNumId w:val="1"/>
  </w:num>
  <w:num w:numId="40" w16cid:durableId="5695379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6"/>
  </w:num>
  <w:num w:numId="42" w16cid:durableId="2035568056">
    <w:abstractNumId w:val="53"/>
  </w:num>
  <w:num w:numId="43" w16cid:durableId="736319760">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42"/>
  </w:num>
  <w:num w:numId="45" w16cid:durableId="1646858133">
    <w:abstractNumId w:val="31"/>
  </w:num>
  <w:num w:numId="46" w16cid:durableId="1414005728">
    <w:abstractNumId w:val="61"/>
  </w:num>
  <w:num w:numId="47" w16cid:durableId="1106391411">
    <w:abstractNumId w:val="40"/>
  </w:num>
  <w:num w:numId="48" w16cid:durableId="2033454118">
    <w:abstractNumId w:val="76"/>
  </w:num>
  <w:num w:numId="49" w16cid:durableId="589392878">
    <w:abstractNumId w:val="69"/>
  </w:num>
  <w:num w:numId="50" w16cid:durableId="887105657">
    <w:abstractNumId w:val="6"/>
  </w:num>
  <w:num w:numId="51" w16cid:durableId="659892536">
    <w:abstractNumId w:val="62"/>
  </w:num>
  <w:num w:numId="52" w16cid:durableId="1723945509">
    <w:abstractNumId w:val="18"/>
  </w:num>
  <w:num w:numId="53" w16cid:durableId="7830398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73"/>
  </w:num>
  <w:num w:numId="55" w16cid:durableId="1108699514">
    <w:abstractNumId w:val="18"/>
  </w:num>
  <w:num w:numId="56" w16cid:durableId="1192960101">
    <w:abstractNumId w:val="45"/>
  </w:num>
  <w:num w:numId="57" w16cid:durableId="1652633818">
    <w:abstractNumId w:val="14"/>
  </w:num>
  <w:num w:numId="58" w16cid:durableId="18746413">
    <w:abstractNumId w:val="17"/>
  </w:num>
  <w:num w:numId="59" w16cid:durableId="1858932974">
    <w:abstractNumId w:val="8"/>
  </w:num>
  <w:num w:numId="60" w16cid:durableId="581991400">
    <w:abstractNumId w:val="28"/>
  </w:num>
  <w:num w:numId="61" w16cid:durableId="642081920">
    <w:abstractNumId w:val="60"/>
  </w:num>
  <w:num w:numId="62" w16cid:durableId="29040272">
    <w:abstractNumId w:val="4"/>
  </w:num>
  <w:num w:numId="63" w16cid:durableId="1574268674">
    <w:abstractNumId w:val="54"/>
  </w:num>
  <w:num w:numId="64" w16cid:durableId="1439446327">
    <w:abstractNumId w:val="52"/>
  </w:num>
  <w:num w:numId="65" w16cid:durableId="1990205327">
    <w:abstractNumId w:val="58"/>
  </w:num>
  <w:num w:numId="66" w16cid:durableId="2079595800">
    <w:abstractNumId w:val="30"/>
  </w:num>
  <w:num w:numId="67" w16cid:durableId="1681421872">
    <w:abstractNumId w:val="11"/>
  </w:num>
  <w:num w:numId="68" w16cid:durableId="2145199125">
    <w:abstractNumId w:val="63"/>
  </w:num>
  <w:num w:numId="69" w16cid:durableId="269630944">
    <w:abstractNumId w:val="35"/>
  </w:num>
  <w:num w:numId="70" w16cid:durableId="1364751627">
    <w:abstractNumId w:val="24"/>
  </w:num>
  <w:num w:numId="71" w16cid:durableId="1656454566">
    <w:abstractNumId w:val="20"/>
  </w:num>
  <w:num w:numId="72" w16cid:durableId="2024892641">
    <w:abstractNumId w:val="67"/>
  </w:num>
  <w:num w:numId="73" w16cid:durableId="18151741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07048339">
    <w:abstractNumId w:val="15"/>
  </w:num>
  <w:num w:numId="75" w16cid:durableId="1994094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110237">
    <w:abstractNumId w:val="36"/>
  </w:num>
  <w:num w:numId="77" w16cid:durableId="1438795413">
    <w:abstractNumId w:val="16"/>
  </w:num>
  <w:num w:numId="78" w16cid:durableId="1701588253">
    <w:abstractNumId w:val="75"/>
  </w:num>
  <w:num w:numId="79" w16cid:durableId="2094276883">
    <w:abstractNumId w:val="71"/>
  </w:num>
  <w:num w:numId="80" w16cid:durableId="439951785">
    <w:abstractNumId w:val="51"/>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10DC"/>
    <w:rsid w:val="00012574"/>
    <w:rsid w:val="00014105"/>
    <w:rsid w:val="00014373"/>
    <w:rsid w:val="00016011"/>
    <w:rsid w:val="0001781D"/>
    <w:rsid w:val="00023A7B"/>
    <w:rsid w:val="000256E0"/>
    <w:rsid w:val="00026783"/>
    <w:rsid w:val="00031D45"/>
    <w:rsid w:val="00032BF8"/>
    <w:rsid w:val="00032DC1"/>
    <w:rsid w:val="00035235"/>
    <w:rsid w:val="000367DC"/>
    <w:rsid w:val="0003692E"/>
    <w:rsid w:val="00041094"/>
    <w:rsid w:val="00041205"/>
    <w:rsid w:val="000420FD"/>
    <w:rsid w:val="00047704"/>
    <w:rsid w:val="0005083C"/>
    <w:rsid w:val="00050DFC"/>
    <w:rsid w:val="00051AE3"/>
    <w:rsid w:val="00051E3A"/>
    <w:rsid w:val="000532A6"/>
    <w:rsid w:val="00053F2D"/>
    <w:rsid w:val="00054F94"/>
    <w:rsid w:val="000559B8"/>
    <w:rsid w:val="00056FA0"/>
    <w:rsid w:val="000609B1"/>
    <w:rsid w:val="0006140C"/>
    <w:rsid w:val="00063B52"/>
    <w:rsid w:val="0006556F"/>
    <w:rsid w:val="00065DB7"/>
    <w:rsid w:val="00066645"/>
    <w:rsid w:val="0006771C"/>
    <w:rsid w:val="00067982"/>
    <w:rsid w:val="0007145C"/>
    <w:rsid w:val="000716E3"/>
    <w:rsid w:val="000778C9"/>
    <w:rsid w:val="00077AF1"/>
    <w:rsid w:val="0008085B"/>
    <w:rsid w:val="00087631"/>
    <w:rsid w:val="00087654"/>
    <w:rsid w:val="00090495"/>
    <w:rsid w:val="000910D4"/>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C65B0"/>
    <w:rsid w:val="000D001B"/>
    <w:rsid w:val="000D18C9"/>
    <w:rsid w:val="000D3D46"/>
    <w:rsid w:val="000D4214"/>
    <w:rsid w:val="000D66B3"/>
    <w:rsid w:val="000E415D"/>
    <w:rsid w:val="000E470F"/>
    <w:rsid w:val="000F3F89"/>
    <w:rsid w:val="000F4282"/>
    <w:rsid w:val="000F645E"/>
    <w:rsid w:val="000F70E0"/>
    <w:rsid w:val="000F7764"/>
    <w:rsid w:val="00100551"/>
    <w:rsid w:val="00100AB2"/>
    <w:rsid w:val="00100C70"/>
    <w:rsid w:val="00103AB4"/>
    <w:rsid w:val="0010471D"/>
    <w:rsid w:val="00104AC3"/>
    <w:rsid w:val="001050BE"/>
    <w:rsid w:val="00105F11"/>
    <w:rsid w:val="00107B65"/>
    <w:rsid w:val="00110AAC"/>
    <w:rsid w:val="00112124"/>
    <w:rsid w:val="00112741"/>
    <w:rsid w:val="00113B9F"/>
    <w:rsid w:val="00113F45"/>
    <w:rsid w:val="00114557"/>
    <w:rsid w:val="00114DB0"/>
    <w:rsid w:val="0011509B"/>
    <w:rsid w:val="001178E8"/>
    <w:rsid w:val="001214FC"/>
    <w:rsid w:val="001227A6"/>
    <w:rsid w:val="00123366"/>
    <w:rsid w:val="001233A1"/>
    <w:rsid w:val="00124924"/>
    <w:rsid w:val="00124D82"/>
    <w:rsid w:val="0012548A"/>
    <w:rsid w:val="00126B0E"/>
    <w:rsid w:val="00130773"/>
    <w:rsid w:val="0013084E"/>
    <w:rsid w:val="00133122"/>
    <w:rsid w:val="0013393B"/>
    <w:rsid w:val="00140538"/>
    <w:rsid w:val="0014198F"/>
    <w:rsid w:val="00141E9D"/>
    <w:rsid w:val="00142C8C"/>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56EC"/>
    <w:rsid w:val="00186130"/>
    <w:rsid w:val="00186288"/>
    <w:rsid w:val="00190542"/>
    <w:rsid w:val="001924BB"/>
    <w:rsid w:val="0019517E"/>
    <w:rsid w:val="00196AC3"/>
    <w:rsid w:val="001977C5"/>
    <w:rsid w:val="001A0001"/>
    <w:rsid w:val="001A0C8A"/>
    <w:rsid w:val="001A15BD"/>
    <w:rsid w:val="001A1D5D"/>
    <w:rsid w:val="001A4327"/>
    <w:rsid w:val="001A465C"/>
    <w:rsid w:val="001A5258"/>
    <w:rsid w:val="001A58A0"/>
    <w:rsid w:val="001A5D1A"/>
    <w:rsid w:val="001A6F8C"/>
    <w:rsid w:val="001A73E7"/>
    <w:rsid w:val="001A7492"/>
    <w:rsid w:val="001A7B15"/>
    <w:rsid w:val="001B04F8"/>
    <w:rsid w:val="001B2D48"/>
    <w:rsid w:val="001B3123"/>
    <w:rsid w:val="001B3EC1"/>
    <w:rsid w:val="001B64F5"/>
    <w:rsid w:val="001B755C"/>
    <w:rsid w:val="001C1A27"/>
    <w:rsid w:val="001C1B45"/>
    <w:rsid w:val="001C2575"/>
    <w:rsid w:val="001C584F"/>
    <w:rsid w:val="001C7E35"/>
    <w:rsid w:val="001D379E"/>
    <w:rsid w:val="001E1A54"/>
    <w:rsid w:val="001E4C48"/>
    <w:rsid w:val="001E5826"/>
    <w:rsid w:val="001E6D7E"/>
    <w:rsid w:val="001E7C87"/>
    <w:rsid w:val="001F0171"/>
    <w:rsid w:val="001F115A"/>
    <w:rsid w:val="001F1786"/>
    <w:rsid w:val="001F4818"/>
    <w:rsid w:val="001F53CC"/>
    <w:rsid w:val="00200F43"/>
    <w:rsid w:val="00201441"/>
    <w:rsid w:val="002025D6"/>
    <w:rsid w:val="00202965"/>
    <w:rsid w:val="00203590"/>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36FA8"/>
    <w:rsid w:val="00242798"/>
    <w:rsid w:val="00244E6C"/>
    <w:rsid w:val="00244F54"/>
    <w:rsid w:val="0024652E"/>
    <w:rsid w:val="00247E2B"/>
    <w:rsid w:val="002500C4"/>
    <w:rsid w:val="002519D6"/>
    <w:rsid w:val="002537BC"/>
    <w:rsid w:val="00255D3A"/>
    <w:rsid w:val="00255D8B"/>
    <w:rsid w:val="002573CD"/>
    <w:rsid w:val="0026006F"/>
    <w:rsid w:val="002600C7"/>
    <w:rsid w:val="00261A29"/>
    <w:rsid w:val="00265E6F"/>
    <w:rsid w:val="002660A8"/>
    <w:rsid w:val="00270316"/>
    <w:rsid w:val="0027034B"/>
    <w:rsid w:val="0027063E"/>
    <w:rsid w:val="002722F7"/>
    <w:rsid w:val="00272711"/>
    <w:rsid w:val="002727F5"/>
    <w:rsid w:val="00275022"/>
    <w:rsid w:val="00280299"/>
    <w:rsid w:val="00280679"/>
    <w:rsid w:val="00280B62"/>
    <w:rsid w:val="002811EA"/>
    <w:rsid w:val="00281BA5"/>
    <w:rsid w:val="00282F3A"/>
    <w:rsid w:val="0028386F"/>
    <w:rsid w:val="00286740"/>
    <w:rsid w:val="0028703B"/>
    <w:rsid w:val="002871AE"/>
    <w:rsid w:val="00292CF8"/>
    <w:rsid w:val="00293476"/>
    <w:rsid w:val="00294F61"/>
    <w:rsid w:val="002965F9"/>
    <w:rsid w:val="002A2767"/>
    <w:rsid w:val="002A2B86"/>
    <w:rsid w:val="002A3615"/>
    <w:rsid w:val="002A5068"/>
    <w:rsid w:val="002A5145"/>
    <w:rsid w:val="002A6C42"/>
    <w:rsid w:val="002A6C59"/>
    <w:rsid w:val="002B24F0"/>
    <w:rsid w:val="002B3E43"/>
    <w:rsid w:val="002B4075"/>
    <w:rsid w:val="002B635A"/>
    <w:rsid w:val="002C4385"/>
    <w:rsid w:val="002C4A23"/>
    <w:rsid w:val="002C69FB"/>
    <w:rsid w:val="002C7D9C"/>
    <w:rsid w:val="002C7F71"/>
    <w:rsid w:val="002D07DF"/>
    <w:rsid w:val="002D0DC9"/>
    <w:rsid w:val="002D349F"/>
    <w:rsid w:val="002D512F"/>
    <w:rsid w:val="002D57F0"/>
    <w:rsid w:val="002D6CE2"/>
    <w:rsid w:val="002E02C8"/>
    <w:rsid w:val="002E17B9"/>
    <w:rsid w:val="002E1B4C"/>
    <w:rsid w:val="002E41D6"/>
    <w:rsid w:val="002E767F"/>
    <w:rsid w:val="002E7F8F"/>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70A2"/>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1962"/>
    <w:rsid w:val="0035293E"/>
    <w:rsid w:val="00352C46"/>
    <w:rsid w:val="003568FD"/>
    <w:rsid w:val="00357D5F"/>
    <w:rsid w:val="00361655"/>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FC6"/>
    <w:rsid w:val="0039220C"/>
    <w:rsid w:val="003924F2"/>
    <w:rsid w:val="003930F6"/>
    <w:rsid w:val="0039378A"/>
    <w:rsid w:val="00393842"/>
    <w:rsid w:val="003948F2"/>
    <w:rsid w:val="00394C77"/>
    <w:rsid w:val="00395068"/>
    <w:rsid w:val="003955AA"/>
    <w:rsid w:val="0039763E"/>
    <w:rsid w:val="003977DA"/>
    <w:rsid w:val="003A07D6"/>
    <w:rsid w:val="003A1C92"/>
    <w:rsid w:val="003A4C41"/>
    <w:rsid w:val="003A735F"/>
    <w:rsid w:val="003B1106"/>
    <w:rsid w:val="003B27E7"/>
    <w:rsid w:val="003B4861"/>
    <w:rsid w:val="003B491A"/>
    <w:rsid w:val="003B577F"/>
    <w:rsid w:val="003B6297"/>
    <w:rsid w:val="003B64BB"/>
    <w:rsid w:val="003C0276"/>
    <w:rsid w:val="003C3060"/>
    <w:rsid w:val="003C4602"/>
    <w:rsid w:val="003C4672"/>
    <w:rsid w:val="003C5A2A"/>
    <w:rsid w:val="003C6047"/>
    <w:rsid w:val="003D3045"/>
    <w:rsid w:val="003D51DC"/>
    <w:rsid w:val="003E0284"/>
    <w:rsid w:val="003E1139"/>
    <w:rsid w:val="003E1362"/>
    <w:rsid w:val="003E3284"/>
    <w:rsid w:val="003E450F"/>
    <w:rsid w:val="003E50A1"/>
    <w:rsid w:val="003E5A2E"/>
    <w:rsid w:val="003E642B"/>
    <w:rsid w:val="003E6D4E"/>
    <w:rsid w:val="003E6E26"/>
    <w:rsid w:val="003F0290"/>
    <w:rsid w:val="003F158A"/>
    <w:rsid w:val="003F1EA7"/>
    <w:rsid w:val="003F2624"/>
    <w:rsid w:val="003F3A3D"/>
    <w:rsid w:val="003F3C6E"/>
    <w:rsid w:val="003F3EA6"/>
    <w:rsid w:val="003F4AE0"/>
    <w:rsid w:val="003F5758"/>
    <w:rsid w:val="003F57F3"/>
    <w:rsid w:val="003F7417"/>
    <w:rsid w:val="00400556"/>
    <w:rsid w:val="00400B57"/>
    <w:rsid w:val="00401ADA"/>
    <w:rsid w:val="00403A5A"/>
    <w:rsid w:val="00404B13"/>
    <w:rsid w:val="00404D32"/>
    <w:rsid w:val="0041213A"/>
    <w:rsid w:val="00413176"/>
    <w:rsid w:val="00414419"/>
    <w:rsid w:val="00414615"/>
    <w:rsid w:val="00414D62"/>
    <w:rsid w:val="004159BD"/>
    <w:rsid w:val="004167A7"/>
    <w:rsid w:val="00416CDF"/>
    <w:rsid w:val="00417CF2"/>
    <w:rsid w:val="00417E15"/>
    <w:rsid w:val="0042122D"/>
    <w:rsid w:val="00421491"/>
    <w:rsid w:val="00421504"/>
    <w:rsid w:val="00421E09"/>
    <w:rsid w:val="00423C60"/>
    <w:rsid w:val="00424377"/>
    <w:rsid w:val="00426FEA"/>
    <w:rsid w:val="00432658"/>
    <w:rsid w:val="00432E1F"/>
    <w:rsid w:val="00433B82"/>
    <w:rsid w:val="00435340"/>
    <w:rsid w:val="00435AFD"/>
    <w:rsid w:val="0043626E"/>
    <w:rsid w:val="0043662F"/>
    <w:rsid w:val="00437200"/>
    <w:rsid w:val="00442BBB"/>
    <w:rsid w:val="004430E2"/>
    <w:rsid w:val="0044320C"/>
    <w:rsid w:val="00443A7D"/>
    <w:rsid w:val="00444406"/>
    <w:rsid w:val="00445757"/>
    <w:rsid w:val="00446681"/>
    <w:rsid w:val="00447314"/>
    <w:rsid w:val="0045277A"/>
    <w:rsid w:val="00452889"/>
    <w:rsid w:val="00453D1F"/>
    <w:rsid w:val="0045404A"/>
    <w:rsid w:val="00454309"/>
    <w:rsid w:val="004544EF"/>
    <w:rsid w:val="00455991"/>
    <w:rsid w:val="004560BA"/>
    <w:rsid w:val="00456467"/>
    <w:rsid w:val="0046280A"/>
    <w:rsid w:val="00465590"/>
    <w:rsid w:val="00470B12"/>
    <w:rsid w:val="00470EE7"/>
    <w:rsid w:val="00473D1D"/>
    <w:rsid w:val="00473F86"/>
    <w:rsid w:val="004763F4"/>
    <w:rsid w:val="00477744"/>
    <w:rsid w:val="00480F9B"/>
    <w:rsid w:val="00481E71"/>
    <w:rsid w:val="0048217D"/>
    <w:rsid w:val="004821A1"/>
    <w:rsid w:val="00482BC4"/>
    <w:rsid w:val="004831C2"/>
    <w:rsid w:val="00484D66"/>
    <w:rsid w:val="0048526D"/>
    <w:rsid w:val="00485A7D"/>
    <w:rsid w:val="00486885"/>
    <w:rsid w:val="00487782"/>
    <w:rsid w:val="004935C3"/>
    <w:rsid w:val="004957BA"/>
    <w:rsid w:val="0049641D"/>
    <w:rsid w:val="004A1EFD"/>
    <w:rsid w:val="004A2E5E"/>
    <w:rsid w:val="004A4719"/>
    <w:rsid w:val="004A4C20"/>
    <w:rsid w:val="004B047B"/>
    <w:rsid w:val="004B058C"/>
    <w:rsid w:val="004B11EA"/>
    <w:rsid w:val="004B29F8"/>
    <w:rsid w:val="004B3AF0"/>
    <w:rsid w:val="004B3F5D"/>
    <w:rsid w:val="004B5177"/>
    <w:rsid w:val="004B5D76"/>
    <w:rsid w:val="004B5E66"/>
    <w:rsid w:val="004B5E72"/>
    <w:rsid w:val="004C3394"/>
    <w:rsid w:val="004C51A0"/>
    <w:rsid w:val="004C5246"/>
    <w:rsid w:val="004D178C"/>
    <w:rsid w:val="004D67D9"/>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CED"/>
    <w:rsid w:val="0051127C"/>
    <w:rsid w:val="00512DB8"/>
    <w:rsid w:val="0051306F"/>
    <w:rsid w:val="00515ED2"/>
    <w:rsid w:val="00515F96"/>
    <w:rsid w:val="005163A1"/>
    <w:rsid w:val="00520324"/>
    <w:rsid w:val="00520724"/>
    <w:rsid w:val="005318B9"/>
    <w:rsid w:val="005336F4"/>
    <w:rsid w:val="00534F9C"/>
    <w:rsid w:val="00535C5C"/>
    <w:rsid w:val="00536170"/>
    <w:rsid w:val="00536C58"/>
    <w:rsid w:val="00537B97"/>
    <w:rsid w:val="00542BF3"/>
    <w:rsid w:val="005445F8"/>
    <w:rsid w:val="00545236"/>
    <w:rsid w:val="00545AB9"/>
    <w:rsid w:val="00546220"/>
    <w:rsid w:val="00546FDF"/>
    <w:rsid w:val="00554895"/>
    <w:rsid w:val="0055686B"/>
    <w:rsid w:val="00557E0B"/>
    <w:rsid w:val="00561501"/>
    <w:rsid w:val="00570785"/>
    <w:rsid w:val="00570ECC"/>
    <w:rsid w:val="0057474E"/>
    <w:rsid w:val="005748CB"/>
    <w:rsid w:val="00574CE4"/>
    <w:rsid w:val="00575BD2"/>
    <w:rsid w:val="00576648"/>
    <w:rsid w:val="00577471"/>
    <w:rsid w:val="00580258"/>
    <w:rsid w:val="00580CFE"/>
    <w:rsid w:val="00581117"/>
    <w:rsid w:val="00582223"/>
    <w:rsid w:val="005844FC"/>
    <w:rsid w:val="00584B5C"/>
    <w:rsid w:val="00585D0B"/>
    <w:rsid w:val="005908F9"/>
    <w:rsid w:val="005915B6"/>
    <w:rsid w:val="00591E13"/>
    <w:rsid w:val="005924FF"/>
    <w:rsid w:val="00592CBD"/>
    <w:rsid w:val="00592D36"/>
    <w:rsid w:val="005939BF"/>
    <w:rsid w:val="005950FD"/>
    <w:rsid w:val="00596AD9"/>
    <w:rsid w:val="00596F0D"/>
    <w:rsid w:val="00597029"/>
    <w:rsid w:val="00597AC7"/>
    <w:rsid w:val="005A1EC5"/>
    <w:rsid w:val="005A2990"/>
    <w:rsid w:val="005A49E0"/>
    <w:rsid w:val="005A52FD"/>
    <w:rsid w:val="005A640F"/>
    <w:rsid w:val="005A7E18"/>
    <w:rsid w:val="005B1D00"/>
    <w:rsid w:val="005B2531"/>
    <w:rsid w:val="005B2733"/>
    <w:rsid w:val="005B5299"/>
    <w:rsid w:val="005B5EBD"/>
    <w:rsid w:val="005B63B0"/>
    <w:rsid w:val="005B72D7"/>
    <w:rsid w:val="005C1AC3"/>
    <w:rsid w:val="005C2928"/>
    <w:rsid w:val="005C4576"/>
    <w:rsid w:val="005C606E"/>
    <w:rsid w:val="005C61FE"/>
    <w:rsid w:val="005D04D9"/>
    <w:rsid w:val="005D0DEA"/>
    <w:rsid w:val="005D1CC6"/>
    <w:rsid w:val="005D2011"/>
    <w:rsid w:val="005E0385"/>
    <w:rsid w:val="005E0A7D"/>
    <w:rsid w:val="005E2C97"/>
    <w:rsid w:val="005E597B"/>
    <w:rsid w:val="005F028F"/>
    <w:rsid w:val="005F0EBD"/>
    <w:rsid w:val="005F2C1D"/>
    <w:rsid w:val="005F492D"/>
    <w:rsid w:val="005F4DCA"/>
    <w:rsid w:val="005F5A01"/>
    <w:rsid w:val="005F6314"/>
    <w:rsid w:val="005F6CF1"/>
    <w:rsid w:val="00600261"/>
    <w:rsid w:val="00601DFE"/>
    <w:rsid w:val="00602822"/>
    <w:rsid w:val="0060644B"/>
    <w:rsid w:val="00606CB5"/>
    <w:rsid w:val="006070B8"/>
    <w:rsid w:val="00611806"/>
    <w:rsid w:val="00611CA5"/>
    <w:rsid w:val="00611E88"/>
    <w:rsid w:val="006136CD"/>
    <w:rsid w:val="00614131"/>
    <w:rsid w:val="0062164F"/>
    <w:rsid w:val="006234A0"/>
    <w:rsid w:val="00624E51"/>
    <w:rsid w:val="0062520D"/>
    <w:rsid w:val="00625748"/>
    <w:rsid w:val="0062764D"/>
    <w:rsid w:val="00627E6B"/>
    <w:rsid w:val="006332F4"/>
    <w:rsid w:val="006375EE"/>
    <w:rsid w:val="0063788D"/>
    <w:rsid w:val="00637A09"/>
    <w:rsid w:val="006407DE"/>
    <w:rsid w:val="00641D37"/>
    <w:rsid w:val="006434DE"/>
    <w:rsid w:val="00645BB4"/>
    <w:rsid w:val="00646973"/>
    <w:rsid w:val="00650F59"/>
    <w:rsid w:val="00651B27"/>
    <w:rsid w:val="00651D0E"/>
    <w:rsid w:val="00653DA3"/>
    <w:rsid w:val="00655406"/>
    <w:rsid w:val="0065551A"/>
    <w:rsid w:val="00657551"/>
    <w:rsid w:val="00660A13"/>
    <w:rsid w:val="00663004"/>
    <w:rsid w:val="00663884"/>
    <w:rsid w:val="00664920"/>
    <w:rsid w:val="00667BC4"/>
    <w:rsid w:val="00671565"/>
    <w:rsid w:val="00672ABF"/>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4D5C"/>
    <w:rsid w:val="0069511A"/>
    <w:rsid w:val="006955FE"/>
    <w:rsid w:val="00696356"/>
    <w:rsid w:val="006968B2"/>
    <w:rsid w:val="006974BD"/>
    <w:rsid w:val="00697CFD"/>
    <w:rsid w:val="00697DB8"/>
    <w:rsid w:val="006A0399"/>
    <w:rsid w:val="006A4810"/>
    <w:rsid w:val="006A5053"/>
    <w:rsid w:val="006A614A"/>
    <w:rsid w:val="006A631B"/>
    <w:rsid w:val="006A6687"/>
    <w:rsid w:val="006A6B61"/>
    <w:rsid w:val="006A726D"/>
    <w:rsid w:val="006B2473"/>
    <w:rsid w:val="006B3EBA"/>
    <w:rsid w:val="006B4523"/>
    <w:rsid w:val="006B60C9"/>
    <w:rsid w:val="006B6E75"/>
    <w:rsid w:val="006B7A8E"/>
    <w:rsid w:val="006C0D01"/>
    <w:rsid w:val="006C1643"/>
    <w:rsid w:val="006C6056"/>
    <w:rsid w:val="006C6148"/>
    <w:rsid w:val="006C62D6"/>
    <w:rsid w:val="006C6CDC"/>
    <w:rsid w:val="006D0EF6"/>
    <w:rsid w:val="006D1E4F"/>
    <w:rsid w:val="006D230F"/>
    <w:rsid w:val="006D283C"/>
    <w:rsid w:val="006D37EC"/>
    <w:rsid w:val="006D725F"/>
    <w:rsid w:val="006E05E9"/>
    <w:rsid w:val="006E19FC"/>
    <w:rsid w:val="006E588B"/>
    <w:rsid w:val="006E5F81"/>
    <w:rsid w:val="006E67A4"/>
    <w:rsid w:val="006E6AD6"/>
    <w:rsid w:val="006F0B09"/>
    <w:rsid w:val="006F1BFA"/>
    <w:rsid w:val="006F1FB2"/>
    <w:rsid w:val="006F7911"/>
    <w:rsid w:val="00702F4B"/>
    <w:rsid w:val="00705477"/>
    <w:rsid w:val="00705C64"/>
    <w:rsid w:val="00706B02"/>
    <w:rsid w:val="00707A56"/>
    <w:rsid w:val="0071061E"/>
    <w:rsid w:val="00713849"/>
    <w:rsid w:val="00715331"/>
    <w:rsid w:val="0071534A"/>
    <w:rsid w:val="00715355"/>
    <w:rsid w:val="00721AE3"/>
    <w:rsid w:val="007233FA"/>
    <w:rsid w:val="007242C4"/>
    <w:rsid w:val="00724889"/>
    <w:rsid w:val="00726063"/>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821"/>
    <w:rsid w:val="00743CB5"/>
    <w:rsid w:val="00743D6D"/>
    <w:rsid w:val="0074487B"/>
    <w:rsid w:val="0075088C"/>
    <w:rsid w:val="0075105E"/>
    <w:rsid w:val="007523E4"/>
    <w:rsid w:val="00754D2C"/>
    <w:rsid w:val="00755B02"/>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0C5"/>
    <w:rsid w:val="00782B1A"/>
    <w:rsid w:val="00782BAF"/>
    <w:rsid w:val="00785805"/>
    <w:rsid w:val="00786A5E"/>
    <w:rsid w:val="00786E5B"/>
    <w:rsid w:val="00787D74"/>
    <w:rsid w:val="00787E3E"/>
    <w:rsid w:val="00790D04"/>
    <w:rsid w:val="007937B4"/>
    <w:rsid w:val="00794532"/>
    <w:rsid w:val="00794ACF"/>
    <w:rsid w:val="0079557C"/>
    <w:rsid w:val="007A04C8"/>
    <w:rsid w:val="007A14EA"/>
    <w:rsid w:val="007A1B27"/>
    <w:rsid w:val="007A4B62"/>
    <w:rsid w:val="007A541F"/>
    <w:rsid w:val="007A5598"/>
    <w:rsid w:val="007A5FE0"/>
    <w:rsid w:val="007A619F"/>
    <w:rsid w:val="007A781C"/>
    <w:rsid w:val="007B05B5"/>
    <w:rsid w:val="007B11C0"/>
    <w:rsid w:val="007B1BA2"/>
    <w:rsid w:val="007B1EAD"/>
    <w:rsid w:val="007B2833"/>
    <w:rsid w:val="007B3339"/>
    <w:rsid w:val="007B504B"/>
    <w:rsid w:val="007C0A28"/>
    <w:rsid w:val="007C0DC9"/>
    <w:rsid w:val="007C4F60"/>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7F7D78"/>
    <w:rsid w:val="00801B59"/>
    <w:rsid w:val="008024D5"/>
    <w:rsid w:val="00804F52"/>
    <w:rsid w:val="00804F8A"/>
    <w:rsid w:val="00811C0D"/>
    <w:rsid w:val="0081222C"/>
    <w:rsid w:val="00814CD7"/>
    <w:rsid w:val="0081578F"/>
    <w:rsid w:val="00821F28"/>
    <w:rsid w:val="0082316C"/>
    <w:rsid w:val="00823842"/>
    <w:rsid w:val="008252D8"/>
    <w:rsid w:val="00825D97"/>
    <w:rsid w:val="008263E6"/>
    <w:rsid w:val="00826923"/>
    <w:rsid w:val="00827B4A"/>
    <w:rsid w:val="00831F17"/>
    <w:rsid w:val="00832947"/>
    <w:rsid w:val="00832B87"/>
    <w:rsid w:val="00832E59"/>
    <w:rsid w:val="00833D45"/>
    <w:rsid w:val="0083499D"/>
    <w:rsid w:val="00834E26"/>
    <w:rsid w:val="00841A13"/>
    <w:rsid w:val="00841E65"/>
    <w:rsid w:val="008443BD"/>
    <w:rsid w:val="00845A37"/>
    <w:rsid w:val="00845EFE"/>
    <w:rsid w:val="0084785D"/>
    <w:rsid w:val="008513BD"/>
    <w:rsid w:val="00851743"/>
    <w:rsid w:val="00851831"/>
    <w:rsid w:val="00854691"/>
    <w:rsid w:val="00855DCC"/>
    <w:rsid w:val="00855E2D"/>
    <w:rsid w:val="0085697C"/>
    <w:rsid w:val="00860ABF"/>
    <w:rsid w:val="00861CEB"/>
    <w:rsid w:val="008623EC"/>
    <w:rsid w:val="0086468C"/>
    <w:rsid w:val="00866B9E"/>
    <w:rsid w:val="0086735B"/>
    <w:rsid w:val="00870188"/>
    <w:rsid w:val="00870E84"/>
    <w:rsid w:val="00874AF9"/>
    <w:rsid w:val="00874EA1"/>
    <w:rsid w:val="008766E8"/>
    <w:rsid w:val="008773B0"/>
    <w:rsid w:val="00881267"/>
    <w:rsid w:val="0088197F"/>
    <w:rsid w:val="0088392A"/>
    <w:rsid w:val="00885300"/>
    <w:rsid w:val="00886450"/>
    <w:rsid w:val="008908D6"/>
    <w:rsid w:val="0089159B"/>
    <w:rsid w:val="008916BA"/>
    <w:rsid w:val="0089444B"/>
    <w:rsid w:val="0089492F"/>
    <w:rsid w:val="00894D00"/>
    <w:rsid w:val="008954C8"/>
    <w:rsid w:val="00895D12"/>
    <w:rsid w:val="00896685"/>
    <w:rsid w:val="00896700"/>
    <w:rsid w:val="008A08F5"/>
    <w:rsid w:val="008A1E0D"/>
    <w:rsid w:val="008A2B58"/>
    <w:rsid w:val="008A2DBA"/>
    <w:rsid w:val="008A7AF5"/>
    <w:rsid w:val="008A7D5A"/>
    <w:rsid w:val="008B13E9"/>
    <w:rsid w:val="008B3BDC"/>
    <w:rsid w:val="008B5B49"/>
    <w:rsid w:val="008B5D85"/>
    <w:rsid w:val="008B6290"/>
    <w:rsid w:val="008B6C42"/>
    <w:rsid w:val="008B6FE6"/>
    <w:rsid w:val="008B7B80"/>
    <w:rsid w:val="008C05AB"/>
    <w:rsid w:val="008C1AC8"/>
    <w:rsid w:val="008C2136"/>
    <w:rsid w:val="008C378D"/>
    <w:rsid w:val="008C3CE8"/>
    <w:rsid w:val="008C6A86"/>
    <w:rsid w:val="008C6FB1"/>
    <w:rsid w:val="008C7AEF"/>
    <w:rsid w:val="008D34B2"/>
    <w:rsid w:val="008D4158"/>
    <w:rsid w:val="008D5ABC"/>
    <w:rsid w:val="008E08B4"/>
    <w:rsid w:val="008E0C71"/>
    <w:rsid w:val="008E15D2"/>
    <w:rsid w:val="008E179F"/>
    <w:rsid w:val="008E2A0C"/>
    <w:rsid w:val="008E3233"/>
    <w:rsid w:val="008E34B7"/>
    <w:rsid w:val="008E46AF"/>
    <w:rsid w:val="008E470C"/>
    <w:rsid w:val="008E62E3"/>
    <w:rsid w:val="008E64D4"/>
    <w:rsid w:val="008F468F"/>
    <w:rsid w:val="008F701F"/>
    <w:rsid w:val="008F7C3D"/>
    <w:rsid w:val="00900DCA"/>
    <w:rsid w:val="0090135A"/>
    <w:rsid w:val="00902A47"/>
    <w:rsid w:val="009045E9"/>
    <w:rsid w:val="009047FF"/>
    <w:rsid w:val="00906C30"/>
    <w:rsid w:val="00907C48"/>
    <w:rsid w:val="00910BB6"/>
    <w:rsid w:val="009145D0"/>
    <w:rsid w:val="00916884"/>
    <w:rsid w:val="00921FE0"/>
    <w:rsid w:val="00922E1B"/>
    <w:rsid w:val="0092340D"/>
    <w:rsid w:val="00925344"/>
    <w:rsid w:val="00925399"/>
    <w:rsid w:val="00925D52"/>
    <w:rsid w:val="00926DAA"/>
    <w:rsid w:val="009279DC"/>
    <w:rsid w:val="00930591"/>
    <w:rsid w:val="00930A9A"/>
    <w:rsid w:val="00930B4E"/>
    <w:rsid w:val="0093174B"/>
    <w:rsid w:val="0093226A"/>
    <w:rsid w:val="009328CB"/>
    <w:rsid w:val="009343CE"/>
    <w:rsid w:val="00935063"/>
    <w:rsid w:val="00936097"/>
    <w:rsid w:val="009370CD"/>
    <w:rsid w:val="00944E3C"/>
    <w:rsid w:val="00944EF4"/>
    <w:rsid w:val="00945961"/>
    <w:rsid w:val="009462C0"/>
    <w:rsid w:val="0094734B"/>
    <w:rsid w:val="0094780E"/>
    <w:rsid w:val="009510C0"/>
    <w:rsid w:val="00951D5C"/>
    <w:rsid w:val="009556B7"/>
    <w:rsid w:val="00955C94"/>
    <w:rsid w:val="009574F5"/>
    <w:rsid w:val="00960043"/>
    <w:rsid w:val="00961593"/>
    <w:rsid w:val="00961FFB"/>
    <w:rsid w:val="0096765D"/>
    <w:rsid w:val="00970DAC"/>
    <w:rsid w:val="00972B53"/>
    <w:rsid w:val="009734FF"/>
    <w:rsid w:val="00974065"/>
    <w:rsid w:val="009746D3"/>
    <w:rsid w:val="00977C25"/>
    <w:rsid w:val="0098062F"/>
    <w:rsid w:val="00980C05"/>
    <w:rsid w:val="00982A94"/>
    <w:rsid w:val="00983CDE"/>
    <w:rsid w:val="0098428D"/>
    <w:rsid w:val="0098522D"/>
    <w:rsid w:val="009871BF"/>
    <w:rsid w:val="00987991"/>
    <w:rsid w:val="00990827"/>
    <w:rsid w:val="009914E8"/>
    <w:rsid w:val="00991546"/>
    <w:rsid w:val="0099155E"/>
    <w:rsid w:val="00991E0C"/>
    <w:rsid w:val="00992D4C"/>
    <w:rsid w:val="0099498A"/>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0067"/>
    <w:rsid w:val="009D2021"/>
    <w:rsid w:val="009D2427"/>
    <w:rsid w:val="009D71CC"/>
    <w:rsid w:val="009E01CC"/>
    <w:rsid w:val="009E1A64"/>
    <w:rsid w:val="009E215F"/>
    <w:rsid w:val="009E2874"/>
    <w:rsid w:val="009E2BFF"/>
    <w:rsid w:val="009E39B9"/>
    <w:rsid w:val="009E3DB7"/>
    <w:rsid w:val="009E3F11"/>
    <w:rsid w:val="009E4067"/>
    <w:rsid w:val="009E458E"/>
    <w:rsid w:val="009E45E2"/>
    <w:rsid w:val="009E7383"/>
    <w:rsid w:val="009F08D1"/>
    <w:rsid w:val="009F0F02"/>
    <w:rsid w:val="009F760F"/>
    <w:rsid w:val="00A00E71"/>
    <w:rsid w:val="00A019F7"/>
    <w:rsid w:val="00A02350"/>
    <w:rsid w:val="00A054E5"/>
    <w:rsid w:val="00A05DE6"/>
    <w:rsid w:val="00A07FC0"/>
    <w:rsid w:val="00A123C9"/>
    <w:rsid w:val="00A1277F"/>
    <w:rsid w:val="00A13A47"/>
    <w:rsid w:val="00A24415"/>
    <w:rsid w:val="00A27CFC"/>
    <w:rsid w:val="00A27E3C"/>
    <w:rsid w:val="00A31E0B"/>
    <w:rsid w:val="00A32BC5"/>
    <w:rsid w:val="00A335B7"/>
    <w:rsid w:val="00A344D2"/>
    <w:rsid w:val="00A34752"/>
    <w:rsid w:val="00A3478F"/>
    <w:rsid w:val="00A35B2D"/>
    <w:rsid w:val="00A35D4C"/>
    <w:rsid w:val="00A369A4"/>
    <w:rsid w:val="00A40EAF"/>
    <w:rsid w:val="00A45603"/>
    <w:rsid w:val="00A464CD"/>
    <w:rsid w:val="00A468DA"/>
    <w:rsid w:val="00A46B61"/>
    <w:rsid w:val="00A526D2"/>
    <w:rsid w:val="00A53476"/>
    <w:rsid w:val="00A546CC"/>
    <w:rsid w:val="00A54D32"/>
    <w:rsid w:val="00A56360"/>
    <w:rsid w:val="00A570A8"/>
    <w:rsid w:val="00A634F4"/>
    <w:rsid w:val="00A67B57"/>
    <w:rsid w:val="00A70075"/>
    <w:rsid w:val="00A702FF"/>
    <w:rsid w:val="00A708A7"/>
    <w:rsid w:val="00A7274C"/>
    <w:rsid w:val="00A72A82"/>
    <w:rsid w:val="00A74EC7"/>
    <w:rsid w:val="00A770BE"/>
    <w:rsid w:val="00A77809"/>
    <w:rsid w:val="00A77BB3"/>
    <w:rsid w:val="00A80ABB"/>
    <w:rsid w:val="00A841CD"/>
    <w:rsid w:val="00A85D50"/>
    <w:rsid w:val="00A87003"/>
    <w:rsid w:val="00A8756C"/>
    <w:rsid w:val="00A90048"/>
    <w:rsid w:val="00A921F6"/>
    <w:rsid w:val="00A9261F"/>
    <w:rsid w:val="00A92BAB"/>
    <w:rsid w:val="00A93EA6"/>
    <w:rsid w:val="00A95CA1"/>
    <w:rsid w:val="00A96041"/>
    <w:rsid w:val="00A96217"/>
    <w:rsid w:val="00A96DE4"/>
    <w:rsid w:val="00A97420"/>
    <w:rsid w:val="00AA2195"/>
    <w:rsid w:val="00AA2B97"/>
    <w:rsid w:val="00AA59D9"/>
    <w:rsid w:val="00AA6ED6"/>
    <w:rsid w:val="00AA6F43"/>
    <w:rsid w:val="00AB016B"/>
    <w:rsid w:val="00AB0C35"/>
    <w:rsid w:val="00AB234B"/>
    <w:rsid w:val="00AB414A"/>
    <w:rsid w:val="00AB4203"/>
    <w:rsid w:val="00AB4FFE"/>
    <w:rsid w:val="00AB502B"/>
    <w:rsid w:val="00AB7423"/>
    <w:rsid w:val="00AB7C55"/>
    <w:rsid w:val="00AC002B"/>
    <w:rsid w:val="00AC2DB9"/>
    <w:rsid w:val="00AC2F54"/>
    <w:rsid w:val="00AC71BB"/>
    <w:rsid w:val="00AD1C7D"/>
    <w:rsid w:val="00AD2A6E"/>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2B89"/>
    <w:rsid w:val="00B17DDA"/>
    <w:rsid w:val="00B221F7"/>
    <w:rsid w:val="00B2275B"/>
    <w:rsid w:val="00B245DD"/>
    <w:rsid w:val="00B24CC2"/>
    <w:rsid w:val="00B24DEC"/>
    <w:rsid w:val="00B25857"/>
    <w:rsid w:val="00B26AE2"/>
    <w:rsid w:val="00B27EC9"/>
    <w:rsid w:val="00B31224"/>
    <w:rsid w:val="00B31B66"/>
    <w:rsid w:val="00B33613"/>
    <w:rsid w:val="00B34E0B"/>
    <w:rsid w:val="00B401B2"/>
    <w:rsid w:val="00B40BF6"/>
    <w:rsid w:val="00B41712"/>
    <w:rsid w:val="00B434F9"/>
    <w:rsid w:val="00B441C8"/>
    <w:rsid w:val="00B46B94"/>
    <w:rsid w:val="00B46BE6"/>
    <w:rsid w:val="00B46EB6"/>
    <w:rsid w:val="00B4704F"/>
    <w:rsid w:val="00B502AB"/>
    <w:rsid w:val="00B52B2F"/>
    <w:rsid w:val="00B52DDB"/>
    <w:rsid w:val="00B54859"/>
    <w:rsid w:val="00B55930"/>
    <w:rsid w:val="00B61011"/>
    <w:rsid w:val="00B625E6"/>
    <w:rsid w:val="00B661A0"/>
    <w:rsid w:val="00B6623C"/>
    <w:rsid w:val="00B66B42"/>
    <w:rsid w:val="00B66DA6"/>
    <w:rsid w:val="00B66FDA"/>
    <w:rsid w:val="00B67105"/>
    <w:rsid w:val="00B71AA5"/>
    <w:rsid w:val="00B72947"/>
    <w:rsid w:val="00B72C3C"/>
    <w:rsid w:val="00B73930"/>
    <w:rsid w:val="00B7402B"/>
    <w:rsid w:val="00B749A8"/>
    <w:rsid w:val="00B74F51"/>
    <w:rsid w:val="00B76A10"/>
    <w:rsid w:val="00B76A68"/>
    <w:rsid w:val="00B77461"/>
    <w:rsid w:val="00B77D8E"/>
    <w:rsid w:val="00B801E4"/>
    <w:rsid w:val="00B82215"/>
    <w:rsid w:val="00B827FB"/>
    <w:rsid w:val="00B843DB"/>
    <w:rsid w:val="00B84415"/>
    <w:rsid w:val="00B84FC1"/>
    <w:rsid w:val="00B858A6"/>
    <w:rsid w:val="00B878E6"/>
    <w:rsid w:val="00B91171"/>
    <w:rsid w:val="00B91D57"/>
    <w:rsid w:val="00B9280E"/>
    <w:rsid w:val="00B929C0"/>
    <w:rsid w:val="00B95727"/>
    <w:rsid w:val="00B972E5"/>
    <w:rsid w:val="00B978E3"/>
    <w:rsid w:val="00BA06AF"/>
    <w:rsid w:val="00BA5DB9"/>
    <w:rsid w:val="00BA7967"/>
    <w:rsid w:val="00BB29A3"/>
    <w:rsid w:val="00BB3201"/>
    <w:rsid w:val="00BB4052"/>
    <w:rsid w:val="00BB558D"/>
    <w:rsid w:val="00BB644C"/>
    <w:rsid w:val="00BB76E8"/>
    <w:rsid w:val="00BB7A0C"/>
    <w:rsid w:val="00BC0E78"/>
    <w:rsid w:val="00BC159D"/>
    <w:rsid w:val="00BC19C0"/>
    <w:rsid w:val="00BC1B1E"/>
    <w:rsid w:val="00BC1D97"/>
    <w:rsid w:val="00BC297A"/>
    <w:rsid w:val="00BC3C72"/>
    <w:rsid w:val="00BC4749"/>
    <w:rsid w:val="00BC5066"/>
    <w:rsid w:val="00BC5A7F"/>
    <w:rsid w:val="00BD03D3"/>
    <w:rsid w:val="00BD172F"/>
    <w:rsid w:val="00BD2726"/>
    <w:rsid w:val="00BD3083"/>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7B07"/>
    <w:rsid w:val="00C1004E"/>
    <w:rsid w:val="00C156E2"/>
    <w:rsid w:val="00C1627F"/>
    <w:rsid w:val="00C17107"/>
    <w:rsid w:val="00C17564"/>
    <w:rsid w:val="00C202B0"/>
    <w:rsid w:val="00C204FE"/>
    <w:rsid w:val="00C21F21"/>
    <w:rsid w:val="00C23265"/>
    <w:rsid w:val="00C23769"/>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74D"/>
    <w:rsid w:val="00C64BAA"/>
    <w:rsid w:val="00C674E9"/>
    <w:rsid w:val="00C7011F"/>
    <w:rsid w:val="00C823A9"/>
    <w:rsid w:val="00C8407A"/>
    <w:rsid w:val="00C90D11"/>
    <w:rsid w:val="00C918EC"/>
    <w:rsid w:val="00C93F3C"/>
    <w:rsid w:val="00C9446F"/>
    <w:rsid w:val="00C95CDA"/>
    <w:rsid w:val="00C9735E"/>
    <w:rsid w:val="00C97C06"/>
    <w:rsid w:val="00CA136A"/>
    <w:rsid w:val="00CA141F"/>
    <w:rsid w:val="00CA2549"/>
    <w:rsid w:val="00CA2945"/>
    <w:rsid w:val="00CA3162"/>
    <w:rsid w:val="00CA37BD"/>
    <w:rsid w:val="00CA43CF"/>
    <w:rsid w:val="00CA44B4"/>
    <w:rsid w:val="00CA609B"/>
    <w:rsid w:val="00CB1A57"/>
    <w:rsid w:val="00CB3574"/>
    <w:rsid w:val="00CB403B"/>
    <w:rsid w:val="00CB44BD"/>
    <w:rsid w:val="00CB6C0E"/>
    <w:rsid w:val="00CC08A3"/>
    <w:rsid w:val="00CC08BF"/>
    <w:rsid w:val="00CC0E69"/>
    <w:rsid w:val="00CC1B8A"/>
    <w:rsid w:val="00CC2A32"/>
    <w:rsid w:val="00CC3100"/>
    <w:rsid w:val="00CC52C8"/>
    <w:rsid w:val="00CC5FD1"/>
    <w:rsid w:val="00CC617B"/>
    <w:rsid w:val="00CD1C14"/>
    <w:rsid w:val="00CD230B"/>
    <w:rsid w:val="00CD2F1B"/>
    <w:rsid w:val="00CD3AF1"/>
    <w:rsid w:val="00CD45B3"/>
    <w:rsid w:val="00CD4CD4"/>
    <w:rsid w:val="00CD5172"/>
    <w:rsid w:val="00CD5C8B"/>
    <w:rsid w:val="00CD7A90"/>
    <w:rsid w:val="00CE01C2"/>
    <w:rsid w:val="00CE253A"/>
    <w:rsid w:val="00CE2E50"/>
    <w:rsid w:val="00CE3A8A"/>
    <w:rsid w:val="00CE5C8D"/>
    <w:rsid w:val="00CE6398"/>
    <w:rsid w:val="00CE64C7"/>
    <w:rsid w:val="00CE7A98"/>
    <w:rsid w:val="00CF0F99"/>
    <w:rsid w:val="00CF15CB"/>
    <w:rsid w:val="00CF172D"/>
    <w:rsid w:val="00CF236C"/>
    <w:rsid w:val="00CF3CA0"/>
    <w:rsid w:val="00CF438D"/>
    <w:rsid w:val="00CF474E"/>
    <w:rsid w:val="00CF5382"/>
    <w:rsid w:val="00CF6F76"/>
    <w:rsid w:val="00D01EF6"/>
    <w:rsid w:val="00D03B04"/>
    <w:rsid w:val="00D13EC8"/>
    <w:rsid w:val="00D153B4"/>
    <w:rsid w:val="00D16664"/>
    <w:rsid w:val="00D174D2"/>
    <w:rsid w:val="00D20341"/>
    <w:rsid w:val="00D20615"/>
    <w:rsid w:val="00D23A3B"/>
    <w:rsid w:val="00D241AF"/>
    <w:rsid w:val="00D25184"/>
    <w:rsid w:val="00D303A8"/>
    <w:rsid w:val="00D31284"/>
    <w:rsid w:val="00D31DFC"/>
    <w:rsid w:val="00D32D05"/>
    <w:rsid w:val="00D33CBB"/>
    <w:rsid w:val="00D34477"/>
    <w:rsid w:val="00D362EC"/>
    <w:rsid w:val="00D370DF"/>
    <w:rsid w:val="00D378F1"/>
    <w:rsid w:val="00D37AFD"/>
    <w:rsid w:val="00D41B4D"/>
    <w:rsid w:val="00D430D8"/>
    <w:rsid w:val="00D43375"/>
    <w:rsid w:val="00D45784"/>
    <w:rsid w:val="00D46097"/>
    <w:rsid w:val="00D460C5"/>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49CC"/>
    <w:rsid w:val="00D7743A"/>
    <w:rsid w:val="00D774CD"/>
    <w:rsid w:val="00D8076F"/>
    <w:rsid w:val="00D80793"/>
    <w:rsid w:val="00D8207C"/>
    <w:rsid w:val="00D82A72"/>
    <w:rsid w:val="00D8425C"/>
    <w:rsid w:val="00D84B15"/>
    <w:rsid w:val="00D875C2"/>
    <w:rsid w:val="00D87D5E"/>
    <w:rsid w:val="00D87D7A"/>
    <w:rsid w:val="00D90086"/>
    <w:rsid w:val="00D927DA"/>
    <w:rsid w:val="00D932F4"/>
    <w:rsid w:val="00D9643D"/>
    <w:rsid w:val="00D97309"/>
    <w:rsid w:val="00DA0568"/>
    <w:rsid w:val="00DA14DA"/>
    <w:rsid w:val="00DA1D77"/>
    <w:rsid w:val="00DA20B1"/>
    <w:rsid w:val="00DA217F"/>
    <w:rsid w:val="00DA3659"/>
    <w:rsid w:val="00DA45EA"/>
    <w:rsid w:val="00DB015F"/>
    <w:rsid w:val="00DB402A"/>
    <w:rsid w:val="00DB55E7"/>
    <w:rsid w:val="00DB5FE4"/>
    <w:rsid w:val="00DB6E2D"/>
    <w:rsid w:val="00DC2941"/>
    <w:rsid w:val="00DC3165"/>
    <w:rsid w:val="00DC3EA5"/>
    <w:rsid w:val="00DC5092"/>
    <w:rsid w:val="00DD2B04"/>
    <w:rsid w:val="00DD49B2"/>
    <w:rsid w:val="00DD78E8"/>
    <w:rsid w:val="00DE2777"/>
    <w:rsid w:val="00DE5D32"/>
    <w:rsid w:val="00DF11FC"/>
    <w:rsid w:val="00DF2B41"/>
    <w:rsid w:val="00DF2DB7"/>
    <w:rsid w:val="00DF4CB5"/>
    <w:rsid w:val="00DF5928"/>
    <w:rsid w:val="00DF7EF0"/>
    <w:rsid w:val="00E00BAF"/>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BDB"/>
    <w:rsid w:val="00E22F48"/>
    <w:rsid w:val="00E24EA8"/>
    <w:rsid w:val="00E306E6"/>
    <w:rsid w:val="00E323A3"/>
    <w:rsid w:val="00E32A0A"/>
    <w:rsid w:val="00E348A3"/>
    <w:rsid w:val="00E35751"/>
    <w:rsid w:val="00E36D05"/>
    <w:rsid w:val="00E418E3"/>
    <w:rsid w:val="00E43C0D"/>
    <w:rsid w:val="00E446B9"/>
    <w:rsid w:val="00E457B2"/>
    <w:rsid w:val="00E47B7D"/>
    <w:rsid w:val="00E47BEF"/>
    <w:rsid w:val="00E5043C"/>
    <w:rsid w:val="00E51031"/>
    <w:rsid w:val="00E5139F"/>
    <w:rsid w:val="00E520B0"/>
    <w:rsid w:val="00E560E8"/>
    <w:rsid w:val="00E568DD"/>
    <w:rsid w:val="00E573B8"/>
    <w:rsid w:val="00E61FA2"/>
    <w:rsid w:val="00E6337A"/>
    <w:rsid w:val="00E63EC4"/>
    <w:rsid w:val="00E64B2C"/>
    <w:rsid w:val="00E659F4"/>
    <w:rsid w:val="00E727D7"/>
    <w:rsid w:val="00E735D8"/>
    <w:rsid w:val="00E739FE"/>
    <w:rsid w:val="00E73B62"/>
    <w:rsid w:val="00E74373"/>
    <w:rsid w:val="00E744DC"/>
    <w:rsid w:val="00E80E1D"/>
    <w:rsid w:val="00E81743"/>
    <w:rsid w:val="00E81837"/>
    <w:rsid w:val="00E83BA0"/>
    <w:rsid w:val="00E846A1"/>
    <w:rsid w:val="00E8643C"/>
    <w:rsid w:val="00E87DF4"/>
    <w:rsid w:val="00E90F02"/>
    <w:rsid w:val="00E910AC"/>
    <w:rsid w:val="00E937DF"/>
    <w:rsid w:val="00E93DAD"/>
    <w:rsid w:val="00E94F76"/>
    <w:rsid w:val="00EA3128"/>
    <w:rsid w:val="00EA3CDE"/>
    <w:rsid w:val="00EA65BA"/>
    <w:rsid w:val="00EA6731"/>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2F90"/>
    <w:rsid w:val="00EE5875"/>
    <w:rsid w:val="00EE6701"/>
    <w:rsid w:val="00EF0D04"/>
    <w:rsid w:val="00EF19C4"/>
    <w:rsid w:val="00EF1B80"/>
    <w:rsid w:val="00EF529A"/>
    <w:rsid w:val="00EF54F6"/>
    <w:rsid w:val="00EF688E"/>
    <w:rsid w:val="00EF68C5"/>
    <w:rsid w:val="00EF6EC6"/>
    <w:rsid w:val="00EF79DC"/>
    <w:rsid w:val="00F025F1"/>
    <w:rsid w:val="00F027D8"/>
    <w:rsid w:val="00F02A19"/>
    <w:rsid w:val="00F049E4"/>
    <w:rsid w:val="00F050E6"/>
    <w:rsid w:val="00F05112"/>
    <w:rsid w:val="00F06692"/>
    <w:rsid w:val="00F07214"/>
    <w:rsid w:val="00F0726A"/>
    <w:rsid w:val="00F07B4B"/>
    <w:rsid w:val="00F12BA6"/>
    <w:rsid w:val="00F13C42"/>
    <w:rsid w:val="00F162F9"/>
    <w:rsid w:val="00F20CC0"/>
    <w:rsid w:val="00F210A6"/>
    <w:rsid w:val="00F2325B"/>
    <w:rsid w:val="00F23AFC"/>
    <w:rsid w:val="00F27E6D"/>
    <w:rsid w:val="00F30133"/>
    <w:rsid w:val="00F3063F"/>
    <w:rsid w:val="00F3073B"/>
    <w:rsid w:val="00F30F49"/>
    <w:rsid w:val="00F31CC4"/>
    <w:rsid w:val="00F3361A"/>
    <w:rsid w:val="00F33E73"/>
    <w:rsid w:val="00F34152"/>
    <w:rsid w:val="00F34F84"/>
    <w:rsid w:val="00F357FF"/>
    <w:rsid w:val="00F406DA"/>
    <w:rsid w:val="00F41018"/>
    <w:rsid w:val="00F427CB"/>
    <w:rsid w:val="00F42FB3"/>
    <w:rsid w:val="00F43B22"/>
    <w:rsid w:val="00F44328"/>
    <w:rsid w:val="00F505AF"/>
    <w:rsid w:val="00F51125"/>
    <w:rsid w:val="00F51752"/>
    <w:rsid w:val="00F51864"/>
    <w:rsid w:val="00F54A6B"/>
    <w:rsid w:val="00F556AD"/>
    <w:rsid w:val="00F5705F"/>
    <w:rsid w:val="00F5769B"/>
    <w:rsid w:val="00F57EB3"/>
    <w:rsid w:val="00F60C45"/>
    <w:rsid w:val="00F60F24"/>
    <w:rsid w:val="00F6439A"/>
    <w:rsid w:val="00F64CDF"/>
    <w:rsid w:val="00F70796"/>
    <w:rsid w:val="00F71629"/>
    <w:rsid w:val="00F71CAC"/>
    <w:rsid w:val="00F71E6D"/>
    <w:rsid w:val="00F72A97"/>
    <w:rsid w:val="00F72F87"/>
    <w:rsid w:val="00F7304E"/>
    <w:rsid w:val="00F73267"/>
    <w:rsid w:val="00F745A8"/>
    <w:rsid w:val="00F7582C"/>
    <w:rsid w:val="00F75B3D"/>
    <w:rsid w:val="00F76169"/>
    <w:rsid w:val="00F761BC"/>
    <w:rsid w:val="00F77E73"/>
    <w:rsid w:val="00F8032C"/>
    <w:rsid w:val="00F807CB"/>
    <w:rsid w:val="00F81BD4"/>
    <w:rsid w:val="00F82259"/>
    <w:rsid w:val="00F85612"/>
    <w:rsid w:val="00F903FD"/>
    <w:rsid w:val="00F90468"/>
    <w:rsid w:val="00F907C5"/>
    <w:rsid w:val="00F950C0"/>
    <w:rsid w:val="00F955D7"/>
    <w:rsid w:val="00F95DD5"/>
    <w:rsid w:val="00F96C82"/>
    <w:rsid w:val="00FA0A50"/>
    <w:rsid w:val="00FA0E4A"/>
    <w:rsid w:val="00FA10EA"/>
    <w:rsid w:val="00FA172E"/>
    <w:rsid w:val="00FA1AEA"/>
    <w:rsid w:val="00FA2362"/>
    <w:rsid w:val="00FA44DD"/>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5CF8"/>
    <w:rsid w:val="00FD65C7"/>
    <w:rsid w:val="00FD726E"/>
    <w:rsid w:val="00FE0286"/>
    <w:rsid w:val="00FE0D9E"/>
    <w:rsid w:val="00FE1586"/>
    <w:rsid w:val="00FE44B9"/>
    <w:rsid w:val="00FE4C69"/>
    <w:rsid w:val="00FE6441"/>
    <w:rsid w:val="00FE713D"/>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eenway.ie/" TargetMode="External"/><Relationship Id="rId13" Type="http://schemas.openxmlformats.org/officeDocument/2006/relationships/hyperlink" Target="https://greenwaysireland.org/waterford-greenway/" TargetMode="External"/><Relationship Id="rId18" Type="http://schemas.openxmlformats.org/officeDocument/2006/relationships/hyperlink" Target="http://www.ireland.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aevv-egwa.org/awards/12th-ega-2025/" TargetMode="External"/><Relationship Id="rId12" Type="http://schemas.openxmlformats.org/officeDocument/2006/relationships/hyperlink" Target="https://nigreenways.com/belfast-to-comber-greenway/" TargetMode="External"/><Relationship Id="rId17" Type="http://schemas.openxmlformats.org/officeDocument/2006/relationships/hyperlink" Target="https://www.worldsustainabletransportday.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greenwaysireland.org/royal-canal-greenway/"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rkcoco.ie/en/resident/greenways/midleton-to-youghal-greenway"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greenwaysireland.org/suir-blueway/" TargetMode="External"/><Relationship Id="rId23" Type="http://schemas.openxmlformats.org/officeDocument/2006/relationships/header" Target="header3.xml"/><Relationship Id="rId10" Type="http://schemas.openxmlformats.org/officeDocument/2006/relationships/hyperlink" Target="https://www.limerick.ie/greenway"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discoverireland.ie/wild-atlantic-way/incredible-places-to-experience-the-wild-atlantic-way" TargetMode="External"/><Relationship Id="rId14" Type="http://schemas.openxmlformats.org/officeDocument/2006/relationships/hyperlink" Target="https://greenwaysireland.org/old-rail-trail-westmeath/"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26</cp:revision>
  <dcterms:created xsi:type="dcterms:W3CDTF">2025-10-16T10:01:00Z</dcterms:created>
  <dcterms:modified xsi:type="dcterms:W3CDTF">2025-10-21T15:13:00Z</dcterms:modified>
</cp:coreProperties>
</file>